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黑体_GBK" w:cs="楷体_GB2312"/>
          <w:sz w:val="32"/>
          <w:szCs w:val="32"/>
        </w:rPr>
      </w:pPr>
      <w:r>
        <w:rPr>
          <w:rFonts w:hint="eastAsia" w:ascii="Times New Roman" w:hAnsi="Times New Roman" w:eastAsia="方正黑体_GBK" w:cs="楷体_GB2312"/>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承 诺 书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方正仿宋_GBK" w:cs="仿宋_GB2312"/>
          <w:sz w:val="32"/>
          <w:szCs w:val="32"/>
        </w:rPr>
        <w:t xml:space="preserve">  关于腔镜切割吻合器和静脉留置针联盟带量采购相关生产企业及产品信息收集工作，本企业承诺如下：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 xml:space="preserve">本企业此次在“腔镜切割吻合器和静脉留置针相关生产企业及产品信息收集工作”中填报的数据信息均真实、准确、有效，如未按时如实填报，自行承担由此造成的一切后果。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 xml:space="preserve"> </w:t>
      </w:r>
    </w:p>
    <w:p>
      <w:pPr>
        <w:ind w:firstLine="4000" w:firstLineChars="1250"/>
        <w:rPr>
          <w:rFonts w:ascii="Times New Roman" w:hAnsi="Times New Roman" w:eastAsia="方正仿宋_GBK" w:cs="仿宋_GB2312"/>
          <w:sz w:val="32"/>
          <w:szCs w:val="32"/>
        </w:rPr>
      </w:pPr>
    </w:p>
    <w:p>
      <w:pPr>
        <w:ind w:firstLine="4000" w:firstLineChars="125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承诺单位</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rPr>
        <w:t>签章</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rPr>
        <w:t>：</w:t>
      </w:r>
      <w:bookmarkStart w:id="0" w:name="_GoBack"/>
      <w:bookmarkEnd w:id="0"/>
    </w:p>
    <w:p>
      <w:pPr>
        <w:rPr>
          <w:rFonts w:ascii="Times New Roman" w:hAnsi="Times New Roman" w:eastAsia="方正仿宋_GBK" w:cs="仿宋_GB2312"/>
          <w:sz w:val="32"/>
          <w:szCs w:val="32"/>
        </w:rPr>
      </w:pPr>
    </w:p>
    <w:p>
      <w:pPr>
        <w:ind w:firstLine="5920" w:firstLineChars="185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日期：</w:t>
      </w:r>
    </w:p>
    <w:sectPr>
      <w:pgSz w:w="11906" w:h="16838"/>
      <w:pgMar w:top="2098" w:right="1474" w:bottom="1984" w:left="1587"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F0"/>
    <w:rsid w:val="00262E11"/>
    <w:rsid w:val="00266755"/>
    <w:rsid w:val="00267506"/>
    <w:rsid w:val="002C3CB8"/>
    <w:rsid w:val="0034578B"/>
    <w:rsid w:val="00450AC0"/>
    <w:rsid w:val="0045279E"/>
    <w:rsid w:val="005F5668"/>
    <w:rsid w:val="00625C4D"/>
    <w:rsid w:val="006425F8"/>
    <w:rsid w:val="006953D4"/>
    <w:rsid w:val="006F52F6"/>
    <w:rsid w:val="00792160"/>
    <w:rsid w:val="008670F0"/>
    <w:rsid w:val="008C4AA6"/>
    <w:rsid w:val="009D5B8E"/>
    <w:rsid w:val="00AD4112"/>
    <w:rsid w:val="00BC7EBA"/>
    <w:rsid w:val="00BD0BB5"/>
    <w:rsid w:val="00D1739A"/>
    <w:rsid w:val="00D32A29"/>
    <w:rsid w:val="00D3395E"/>
    <w:rsid w:val="00D7129D"/>
    <w:rsid w:val="00E74BA9"/>
    <w:rsid w:val="00F155B4"/>
    <w:rsid w:val="00F4695E"/>
    <w:rsid w:val="00F7544B"/>
    <w:rsid w:val="059672BA"/>
    <w:rsid w:val="07C63812"/>
    <w:rsid w:val="0F3E74A9"/>
    <w:rsid w:val="0F686C0D"/>
    <w:rsid w:val="1DB17B86"/>
    <w:rsid w:val="1FA539A9"/>
    <w:rsid w:val="202C68DA"/>
    <w:rsid w:val="27FC5F43"/>
    <w:rsid w:val="35DB73FE"/>
    <w:rsid w:val="411B4FAC"/>
    <w:rsid w:val="46EE1E05"/>
    <w:rsid w:val="58FE320D"/>
    <w:rsid w:val="594A7F1E"/>
    <w:rsid w:val="7A7E4167"/>
    <w:rsid w:val="7B3C11C1"/>
    <w:rsid w:val="7DE32FA4"/>
    <w:rsid w:val="7F15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Words>
  <Characters>137</Characters>
  <Lines>1</Lines>
  <Paragraphs>1</Paragraphs>
  <TotalTime>5</TotalTime>
  <ScaleCrop>false</ScaleCrop>
  <LinksUpToDate>false</LinksUpToDate>
  <CharactersWithSpaces>160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2019-10-11T08:51:00Z</dcterms:created>
  <dc:creator>PGOS</dc:creator>
  <cp:lastModifiedBy>acer</cp:lastModifiedBy>
  <cp:lastPrinted>2019-10-12T11:00:00Z</cp:lastPrinted>
  <dcterms:modified xsi:type="dcterms:W3CDTF">2021-08-17T01:56:55Z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26EEBA466B244E29BEDA86D4B4A420AE</vt:lpwstr>
  </property>
</Properties>
</file>